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12BF" w14:textId="35C86EC2" w:rsidR="003112A6" w:rsidRPr="003112A6" w:rsidRDefault="003112A6" w:rsidP="003112A6">
      <w:pPr>
        <w:pStyle w:val="Corpotesto"/>
        <w:spacing w:before="101" w:line="193" w:lineRule="exact"/>
        <w:rPr>
          <w:u w:val="none"/>
        </w:rPr>
      </w:pPr>
    </w:p>
    <w:p w14:paraId="62867F19" w14:textId="77777777" w:rsidR="00D20802" w:rsidRPr="00D20802" w:rsidRDefault="00A700CF" w:rsidP="00D20802">
      <w:pPr>
        <w:pStyle w:val="Titolo3"/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sz w:val="14"/>
        </w:rPr>
        <w:tab/>
      </w:r>
      <w:r w:rsidR="00D20802" w:rsidRPr="00D20802">
        <w:rPr>
          <w:rFonts w:ascii="Times New Roman" w:hAnsi="Times New Roman" w:cs="Times New Roman"/>
          <w:sz w:val="22"/>
          <w:szCs w:val="22"/>
        </w:rPr>
        <w:t>Mod. 7– Proposta Iscrizione</w:t>
      </w:r>
      <w:r w:rsidR="00D20802" w:rsidRPr="00D20802">
        <w:rPr>
          <w:rFonts w:ascii="Times New Roman" w:hAnsi="Times New Roman" w:cs="Times New Roman"/>
          <w:sz w:val="22"/>
          <w:szCs w:val="22"/>
        </w:rPr>
        <w:tab/>
      </w:r>
      <w:r w:rsidR="00D20802" w:rsidRPr="00D20802">
        <w:rPr>
          <w:rFonts w:ascii="Times New Roman" w:hAnsi="Times New Roman" w:cs="Times New Roman"/>
          <w:sz w:val="22"/>
          <w:szCs w:val="22"/>
        </w:rPr>
        <w:tab/>
      </w:r>
      <w:r w:rsidR="00D20802" w:rsidRPr="00D20802">
        <w:rPr>
          <w:rFonts w:ascii="Times New Roman" w:hAnsi="Times New Roman" w:cs="Times New Roman"/>
          <w:sz w:val="22"/>
          <w:szCs w:val="22"/>
        </w:rPr>
        <w:tab/>
      </w:r>
      <w:r w:rsidR="00D20802" w:rsidRPr="00D20802">
        <w:rPr>
          <w:rFonts w:ascii="Times New Roman" w:hAnsi="Times New Roman" w:cs="Times New Roman"/>
          <w:sz w:val="22"/>
          <w:szCs w:val="22"/>
        </w:rPr>
        <w:tab/>
      </w:r>
      <w:r w:rsidR="00D20802" w:rsidRPr="00D20802">
        <w:rPr>
          <w:rFonts w:ascii="Times New Roman" w:hAnsi="Times New Roman" w:cs="Times New Roman"/>
          <w:sz w:val="22"/>
          <w:szCs w:val="22"/>
        </w:rPr>
        <w:tab/>
        <w:t xml:space="preserve"> L’Aquila, </w:t>
      </w:r>
    </w:p>
    <w:p w14:paraId="5CC6E043" w14:textId="77777777" w:rsidR="00D20802" w:rsidRDefault="00D20802" w:rsidP="00D20802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D20802">
        <w:rPr>
          <w:rFonts w:ascii="Times New Roman" w:hAnsi="Times New Roman" w:cs="Times New Roman"/>
          <w:b/>
        </w:rPr>
        <w:tab/>
      </w:r>
      <w:r w:rsidRPr="00D20802">
        <w:rPr>
          <w:rFonts w:ascii="Times New Roman" w:hAnsi="Times New Roman" w:cs="Times New Roman"/>
          <w:b/>
        </w:rPr>
        <w:tab/>
      </w:r>
      <w:r w:rsidRPr="00D20802">
        <w:rPr>
          <w:rFonts w:ascii="Times New Roman" w:hAnsi="Times New Roman" w:cs="Times New Roman"/>
          <w:b/>
        </w:rPr>
        <w:tab/>
      </w:r>
      <w:r w:rsidRPr="00D20802">
        <w:rPr>
          <w:rFonts w:ascii="Times New Roman" w:hAnsi="Times New Roman" w:cs="Times New Roman"/>
          <w:b/>
        </w:rPr>
        <w:tab/>
      </w:r>
      <w:r w:rsidRPr="00D20802">
        <w:rPr>
          <w:rFonts w:ascii="Times New Roman" w:hAnsi="Times New Roman" w:cs="Times New Roman"/>
          <w:b/>
        </w:rPr>
        <w:tab/>
      </w:r>
      <w:r w:rsidRPr="00D20802">
        <w:rPr>
          <w:rFonts w:ascii="Times New Roman" w:hAnsi="Times New Roman" w:cs="Times New Roman"/>
          <w:b/>
        </w:rPr>
        <w:tab/>
      </w:r>
      <w:r w:rsidRPr="00D20802">
        <w:rPr>
          <w:rFonts w:ascii="Times New Roman" w:hAnsi="Times New Roman" w:cs="Times New Roman"/>
          <w:b/>
        </w:rPr>
        <w:tab/>
      </w:r>
      <w:r w:rsidRPr="00D20802">
        <w:rPr>
          <w:rFonts w:ascii="Times New Roman" w:hAnsi="Times New Roman" w:cs="Times New Roman"/>
          <w:b/>
        </w:rPr>
        <w:tab/>
      </w:r>
      <w:r w:rsidRPr="00D20802">
        <w:rPr>
          <w:rFonts w:ascii="Times New Roman" w:hAnsi="Times New Roman" w:cs="Times New Roman"/>
          <w:b/>
        </w:rPr>
        <w:tab/>
      </w:r>
      <w:r w:rsidRPr="00D20802">
        <w:rPr>
          <w:rFonts w:ascii="Times New Roman" w:hAnsi="Times New Roman" w:cs="Times New Roman"/>
          <w:b/>
          <w:bCs/>
        </w:rPr>
        <w:t>Al Direttore Del Dipartimento</w:t>
      </w:r>
    </w:p>
    <w:p w14:paraId="1EDE9CF4" w14:textId="77777777" w:rsidR="00D20802" w:rsidRDefault="00D20802" w:rsidP="00D20802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46E6965A" w14:textId="77777777" w:rsidR="00D20802" w:rsidRDefault="00D20802" w:rsidP="00D20802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31231C35" w14:textId="77777777" w:rsidR="00D20802" w:rsidRPr="00D20802" w:rsidRDefault="00D20802" w:rsidP="00D20802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54963FAF" w14:textId="77777777" w:rsidR="00D20802" w:rsidRPr="00D20802" w:rsidRDefault="00D20802" w:rsidP="00D20802">
      <w:pPr>
        <w:pStyle w:val="Intestazione"/>
        <w:rPr>
          <w:rFonts w:ascii="Times New Roman" w:hAnsi="Times New Roman" w:cs="Times New Roman"/>
        </w:rPr>
      </w:pPr>
    </w:p>
    <w:p w14:paraId="2315F225" w14:textId="77777777" w:rsidR="00D20802" w:rsidRPr="00D20802" w:rsidRDefault="00D20802" w:rsidP="00D20802">
      <w:pPr>
        <w:pStyle w:val="Intestazione"/>
        <w:rPr>
          <w:rFonts w:ascii="Times New Roman" w:hAnsi="Times New Roman" w:cs="Times New Roman"/>
        </w:rPr>
      </w:pPr>
    </w:p>
    <w:p w14:paraId="1BF7398E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  <w:r w:rsidRPr="00D20802">
        <w:rPr>
          <w:rFonts w:ascii="Times New Roman" w:hAnsi="Times New Roman" w:cs="Times New Roman"/>
          <w:b/>
          <w:bCs/>
        </w:rPr>
        <w:t>PROPOSTA ISCRIZIONE PER:</w:t>
      </w:r>
      <w:r w:rsidRPr="00D20802">
        <w:rPr>
          <w:rFonts w:ascii="Times New Roman" w:hAnsi="Times New Roman" w:cs="Times New Roman"/>
        </w:rPr>
        <w:t xml:space="preserve"> ______________________________________________________</w:t>
      </w:r>
    </w:p>
    <w:p w14:paraId="7667B454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037E001E" w14:textId="428EF4FF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  <w:r w:rsidRPr="00D2080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13D72D48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6BEBA148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  <w:r w:rsidRPr="00D2080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74E7D9AE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49972664" w14:textId="77777777" w:rsidR="00D20802" w:rsidRDefault="00D20802" w:rsidP="00D20802">
      <w:pPr>
        <w:jc w:val="both"/>
        <w:rPr>
          <w:rFonts w:ascii="Times New Roman" w:hAnsi="Times New Roman" w:cs="Times New Roman"/>
        </w:rPr>
      </w:pPr>
      <w:r w:rsidRPr="00D2080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FA04C6E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0F886467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  <w:r w:rsidRPr="00D2080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218FD9FC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7E806B0D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  <w:r w:rsidRPr="00D2080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26AA5252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6F24C8FC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713F6A66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28E1B8D4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507CBBE2" w14:textId="77777777" w:rsidR="00D20802" w:rsidRDefault="00D20802" w:rsidP="00D20802">
      <w:pPr>
        <w:jc w:val="both"/>
        <w:rPr>
          <w:rFonts w:ascii="Times New Roman" w:hAnsi="Times New Roman" w:cs="Times New Roman"/>
        </w:rPr>
      </w:pPr>
      <w:proofErr w:type="gramStart"/>
      <w:r w:rsidRPr="00D20802">
        <w:rPr>
          <w:rFonts w:ascii="Times New Roman" w:hAnsi="Times New Roman" w:cs="Times New Roman"/>
        </w:rPr>
        <w:t>RICHIEDENTE:_</w:t>
      </w:r>
      <w:proofErr w:type="gramEnd"/>
      <w:r w:rsidRPr="00D20802">
        <w:rPr>
          <w:rFonts w:ascii="Times New Roman" w:hAnsi="Times New Roman" w:cs="Times New Roman"/>
        </w:rPr>
        <w:t xml:space="preserve">__________________________________ </w:t>
      </w:r>
    </w:p>
    <w:p w14:paraId="3ACC5522" w14:textId="77777777" w:rsidR="00D20802" w:rsidRDefault="00D20802" w:rsidP="00D20802">
      <w:pPr>
        <w:jc w:val="both"/>
        <w:rPr>
          <w:rFonts w:ascii="Times New Roman" w:hAnsi="Times New Roman" w:cs="Times New Roman"/>
        </w:rPr>
      </w:pPr>
    </w:p>
    <w:p w14:paraId="6BB91BE6" w14:textId="574064A9" w:rsidR="00D20802" w:rsidRDefault="00D20802" w:rsidP="00D20802">
      <w:pPr>
        <w:jc w:val="both"/>
        <w:rPr>
          <w:rFonts w:ascii="Times New Roman" w:hAnsi="Times New Roman" w:cs="Times New Roman"/>
        </w:rPr>
      </w:pPr>
      <w:r w:rsidRPr="00D20802">
        <w:rPr>
          <w:rFonts w:ascii="Times New Roman" w:hAnsi="Times New Roman" w:cs="Times New Roman"/>
        </w:rPr>
        <w:t>FONDO:______________________________________</w:t>
      </w:r>
      <w:r>
        <w:rPr>
          <w:rFonts w:ascii="Times New Roman" w:hAnsi="Times New Roman" w:cs="Times New Roman"/>
        </w:rPr>
        <w:t>___</w:t>
      </w:r>
    </w:p>
    <w:p w14:paraId="640434BB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37702903" w14:textId="77777777" w:rsidR="00D20802" w:rsidRPr="00D20802" w:rsidRDefault="00D20802" w:rsidP="00D20802">
      <w:pPr>
        <w:rPr>
          <w:rFonts w:ascii="Times New Roman" w:hAnsi="Times New Roman" w:cs="Times New Roman"/>
        </w:rPr>
      </w:pPr>
    </w:p>
    <w:p w14:paraId="4AE393DF" w14:textId="77777777" w:rsidR="00D20802" w:rsidRPr="00D20802" w:rsidRDefault="00D20802" w:rsidP="00D20802">
      <w:pPr>
        <w:rPr>
          <w:rFonts w:ascii="Times New Roman" w:hAnsi="Times New Roman" w:cs="Times New Roman"/>
        </w:rPr>
      </w:pPr>
    </w:p>
    <w:p w14:paraId="17ACAEDA" w14:textId="77777777" w:rsidR="00D20802" w:rsidRPr="00D20802" w:rsidRDefault="00D20802" w:rsidP="00D20802">
      <w:pPr>
        <w:rPr>
          <w:rFonts w:ascii="Times New Roman" w:hAnsi="Times New Roman" w:cs="Times New Roman"/>
        </w:rPr>
      </w:pPr>
    </w:p>
    <w:p w14:paraId="56BC96B1" w14:textId="0FF1A0A5" w:rsidR="00D20802" w:rsidRPr="00D20802" w:rsidRDefault="00D20802" w:rsidP="00D2080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20802">
        <w:rPr>
          <w:rFonts w:ascii="Times New Roman" w:hAnsi="Times New Roman" w:cs="Times New Roman"/>
        </w:rPr>
        <w:t>DITTA:_</w:t>
      </w:r>
      <w:proofErr w:type="gramEnd"/>
      <w:r w:rsidRPr="00D20802">
        <w:rPr>
          <w:rFonts w:ascii="Times New Roman" w:hAnsi="Times New Roman" w:cs="Times New Roman"/>
        </w:rPr>
        <w:t>____________________________________________Euro</w:t>
      </w:r>
      <w:proofErr w:type="spellEnd"/>
      <w:r w:rsidRPr="00D20802">
        <w:rPr>
          <w:rFonts w:ascii="Times New Roman" w:hAnsi="Times New Roman" w:cs="Times New Roman"/>
        </w:rPr>
        <w:t>: ______________________+ I.V.A.</w:t>
      </w:r>
    </w:p>
    <w:p w14:paraId="000FE35B" w14:textId="77777777" w:rsidR="00D20802" w:rsidRDefault="00D20802" w:rsidP="00D20802">
      <w:pPr>
        <w:jc w:val="both"/>
        <w:rPr>
          <w:rFonts w:ascii="Times New Roman" w:hAnsi="Times New Roman" w:cs="Times New Roman"/>
          <w:b/>
          <w:bCs/>
        </w:rPr>
      </w:pPr>
    </w:p>
    <w:p w14:paraId="14907971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7C91CA62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000E17E1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37B6C0AC" w14:textId="26570E32" w:rsidR="00D20802" w:rsidRPr="00D20802" w:rsidRDefault="00D20802" w:rsidP="00D20802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D20802">
        <w:rPr>
          <w:rFonts w:ascii="Times New Roman" w:hAnsi="Times New Roman" w:cs="Times New Roman"/>
          <w:sz w:val="22"/>
          <w:szCs w:val="22"/>
        </w:rPr>
        <w:t xml:space="preserve">          IL RICHIEDENTE</w:t>
      </w:r>
      <w:r w:rsidRPr="00D20802">
        <w:rPr>
          <w:rFonts w:ascii="Times New Roman" w:hAnsi="Times New Roman" w:cs="Times New Roman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D20802">
        <w:rPr>
          <w:rFonts w:ascii="Times New Roman" w:hAnsi="Times New Roman" w:cs="Times New Roman"/>
          <w:sz w:val="22"/>
          <w:szCs w:val="22"/>
        </w:rPr>
        <w:t>IL TITOLARE DEI FONDI</w:t>
      </w:r>
      <w:r w:rsidRPr="00D208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D20802">
        <w:rPr>
          <w:rFonts w:ascii="Times New Roman" w:hAnsi="Times New Roman" w:cs="Times New Roman"/>
          <w:sz w:val="22"/>
          <w:szCs w:val="22"/>
        </w:rPr>
        <w:t>IL DIRETTORE</w:t>
      </w:r>
    </w:p>
    <w:p w14:paraId="790A4738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1A5B3ACA" w14:textId="77777777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</w:p>
    <w:p w14:paraId="38EB0C35" w14:textId="540C6429" w:rsidR="00D20802" w:rsidRPr="00D20802" w:rsidRDefault="00D20802" w:rsidP="00D20802">
      <w:pPr>
        <w:jc w:val="both"/>
        <w:rPr>
          <w:rFonts w:ascii="Times New Roman" w:hAnsi="Times New Roman" w:cs="Times New Roman"/>
        </w:rPr>
      </w:pPr>
      <w:r w:rsidRPr="00D2080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0802">
        <w:rPr>
          <w:rFonts w:ascii="Times New Roman" w:hAnsi="Times New Roman" w:cs="Times New Roman"/>
        </w:rPr>
        <w:t>________________________</w:t>
      </w:r>
      <w:r w:rsidRPr="00D208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0802">
        <w:rPr>
          <w:rFonts w:ascii="Times New Roman" w:hAnsi="Times New Roman" w:cs="Times New Roman"/>
        </w:rPr>
        <w:t>______________________</w:t>
      </w:r>
    </w:p>
    <w:p w14:paraId="2B0C5C18" w14:textId="2C402944" w:rsidR="00C813BC" w:rsidRPr="00C813BC" w:rsidRDefault="00C813BC" w:rsidP="00D20802">
      <w:pPr>
        <w:tabs>
          <w:tab w:val="left" w:pos="4361"/>
        </w:tabs>
        <w:ind w:left="5767" w:hanging="5655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813BC" w:rsidRPr="00C813BC" w:rsidSect="00853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84" w:right="12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A73F" w14:textId="77777777" w:rsidR="00853063" w:rsidRDefault="00853063">
      <w:r>
        <w:separator/>
      </w:r>
    </w:p>
  </w:endnote>
  <w:endnote w:type="continuationSeparator" w:id="0">
    <w:p w14:paraId="5E723C20" w14:textId="77777777" w:rsidR="00853063" w:rsidRDefault="0085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16F" w14:textId="77777777" w:rsidR="00370CFC" w:rsidRDefault="00370C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4D3D" w14:textId="77777777" w:rsidR="003112A6" w:rsidRPr="003B2D63" w:rsidRDefault="003112A6" w:rsidP="003112A6">
    <w:pPr>
      <w:tabs>
        <w:tab w:val="left" w:pos="851"/>
        <w:tab w:val="left" w:pos="5387"/>
      </w:tabs>
      <w:spacing w:line="360" w:lineRule="auto"/>
      <w:rPr>
        <w:rFonts w:ascii="Times New Roman" w:hAnsi="Times New Roman" w:cs="Times New Roman"/>
        <w:b/>
        <w:bCs/>
        <w:color w:val="404040"/>
        <w:sz w:val="18"/>
        <w:szCs w:val="18"/>
      </w:rPr>
    </w:pPr>
    <w:r w:rsidRPr="003B2D63">
      <w:rPr>
        <w:rFonts w:ascii="Times New Roman" w:hAnsi="Times New Roman" w:cs="Times New Roman"/>
        <w:b/>
        <w:bCs/>
        <w:color w:val="404040"/>
        <w:sz w:val="18"/>
        <w:szCs w:val="18"/>
      </w:rPr>
      <w:t>Università degli Studi dell’Aquila</w:t>
    </w:r>
  </w:p>
  <w:p w14:paraId="71DBFFD7" w14:textId="4AAF7566" w:rsidR="003112A6" w:rsidRPr="003B2D63" w:rsidRDefault="003112A6" w:rsidP="003112A6">
    <w:pPr>
      <w:tabs>
        <w:tab w:val="left" w:pos="851"/>
        <w:tab w:val="left" w:pos="5387"/>
      </w:tabs>
      <w:spacing w:line="276" w:lineRule="auto"/>
      <w:rPr>
        <w:rFonts w:ascii="Times New Roman" w:hAnsi="Times New Roman" w:cs="Times New Roman"/>
        <w:color w:val="404040"/>
        <w:sz w:val="18"/>
        <w:szCs w:val="18"/>
      </w:rPr>
    </w:pPr>
    <w:r w:rsidRPr="003B2D63">
      <w:rPr>
        <w:rFonts w:ascii="Times New Roman" w:hAnsi="Times New Roman" w:cs="Times New Roman"/>
        <w:color w:val="404040"/>
        <w:sz w:val="18"/>
        <w:szCs w:val="18"/>
      </w:rPr>
      <w:t>Dipartimento di Ingegneria Industriale e dell’Informazione e di Economia</w:t>
    </w:r>
    <w:r w:rsidRPr="003B2D63">
      <w:rPr>
        <w:rFonts w:ascii="Times New Roman" w:hAnsi="Times New Roman" w:cs="Times New Roman"/>
        <w:color w:val="404040"/>
        <w:sz w:val="18"/>
        <w:szCs w:val="18"/>
      </w:rPr>
      <w:tab/>
    </w:r>
    <w:r w:rsidRPr="003B2D63">
      <w:rPr>
        <w:rFonts w:ascii="Times New Roman" w:hAnsi="Times New Roman" w:cs="Times New Roman"/>
        <w:color w:val="404040"/>
        <w:sz w:val="18"/>
        <w:szCs w:val="18"/>
      </w:rPr>
      <w:tab/>
    </w:r>
    <w:r w:rsidRPr="003B2D63">
      <w:rPr>
        <w:rFonts w:ascii="Times New Roman" w:hAnsi="Times New Roman" w:cs="Times New Roman"/>
        <w:color w:val="404040"/>
        <w:sz w:val="18"/>
        <w:szCs w:val="18"/>
      </w:rPr>
      <w:tab/>
    </w:r>
  </w:p>
  <w:p w14:paraId="1FF2BD6A" w14:textId="77777777" w:rsidR="003112A6" w:rsidRPr="003B2D63" w:rsidRDefault="003112A6" w:rsidP="003112A6">
    <w:pPr>
      <w:tabs>
        <w:tab w:val="left" w:pos="851"/>
        <w:tab w:val="left" w:pos="5387"/>
      </w:tabs>
      <w:spacing w:line="276" w:lineRule="auto"/>
      <w:rPr>
        <w:rFonts w:ascii="Times New Roman" w:hAnsi="Times New Roman" w:cs="Times New Roman"/>
        <w:color w:val="404040"/>
        <w:sz w:val="18"/>
        <w:szCs w:val="18"/>
      </w:rPr>
    </w:pPr>
    <w:r w:rsidRPr="003B2D63">
      <w:rPr>
        <w:rFonts w:ascii="Times New Roman" w:hAnsi="Times New Roman" w:cs="Times New Roman"/>
        <w:color w:val="404040"/>
        <w:sz w:val="18"/>
        <w:szCs w:val="18"/>
      </w:rPr>
      <w:t xml:space="preserve">Piazzale Ernesto Pontieri, Monteluco di Roio </w:t>
    </w:r>
    <w:proofErr w:type="gramStart"/>
    <w:r w:rsidRPr="003B2D63">
      <w:rPr>
        <w:rFonts w:ascii="Times New Roman" w:hAnsi="Times New Roman" w:cs="Times New Roman"/>
        <w:color w:val="404040"/>
        <w:sz w:val="18"/>
        <w:szCs w:val="18"/>
      </w:rPr>
      <w:t>–  67100</w:t>
    </w:r>
    <w:proofErr w:type="gramEnd"/>
    <w:r w:rsidRPr="003B2D63">
      <w:rPr>
        <w:rFonts w:ascii="Times New Roman" w:hAnsi="Times New Roman" w:cs="Times New Roman"/>
        <w:color w:val="404040"/>
        <w:sz w:val="18"/>
        <w:szCs w:val="18"/>
      </w:rPr>
      <w:t xml:space="preserve"> L’Aquila (AQ)</w:t>
    </w:r>
    <w:r w:rsidRPr="003B2D63">
      <w:rPr>
        <w:rFonts w:ascii="Times New Roman" w:hAnsi="Times New Roman" w:cs="Times New Roman"/>
        <w:color w:val="404040"/>
        <w:sz w:val="18"/>
        <w:szCs w:val="18"/>
      </w:rPr>
      <w:tab/>
    </w:r>
    <w:r w:rsidRPr="003B2D63">
      <w:rPr>
        <w:rFonts w:ascii="Times New Roman" w:hAnsi="Times New Roman" w:cs="Times New Roman"/>
        <w:color w:val="404040"/>
        <w:sz w:val="18"/>
        <w:szCs w:val="18"/>
      </w:rPr>
      <w:tab/>
    </w:r>
    <w:r w:rsidRPr="003B2D63">
      <w:rPr>
        <w:rFonts w:ascii="Times New Roman" w:hAnsi="Times New Roman" w:cs="Times New Roman"/>
        <w:color w:val="404040"/>
        <w:sz w:val="18"/>
        <w:szCs w:val="18"/>
      </w:rPr>
      <w:tab/>
      <w:t>P. IVA e codice Fiscale: IT01021630668</w:t>
    </w:r>
  </w:p>
  <w:p w14:paraId="3E594AF9" w14:textId="77777777" w:rsidR="003112A6" w:rsidRPr="003B2D63" w:rsidRDefault="003112A6" w:rsidP="003112A6">
    <w:pPr>
      <w:tabs>
        <w:tab w:val="left" w:pos="851"/>
        <w:tab w:val="left" w:pos="5387"/>
      </w:tabs>
      <w:spacing w:line="276" w:lineRule="auto"/>
      <w:rPr>
        <w:rFonts w:ascii="Times New Roman" w:hAnsi="Times New Roman" w:cs="Times New Roman"/>
        <w:color w:val="404040"/>
        <w:sz w:val="18"/>
        <w:szCs w:val="18"/>
        <w:lang w:val="en-US"/>
      </w:rPr>
    </w:pPr>
    <w:r w:rsidRPr="003B2D63">
      <w:rPr>
        <w:rFonts w:ascii="Times New Roman" w:hAnsi="Times New Roman" w:cs="Times New Roman"/>
        <w:color w:val="404040"/>
        <w:sz w:val="18"/>
        <w:szCs w:val="18"/>
        <w:lang w:val="en-US"/>
      </w:rPr>
      <w:t xml:space="preserve">Email: diiie.sac@strutture.univaq.it </w:t>
    </w:r>
  </w:p>
  <w:p w14:paraId="029E0688" w14:textId="77777777" w:rsidR="003112A6" w:rsidRPr="003B2D63" w:rsidRDefault="003112A6" w:rsidP="003112A6">
    <w:pPr>
      <w:tabs>
        <w:tab w:val="left" w:pos="851"/>
        <w:tab w:val="left" w:pos="5387"/>
      </w:tabs>
      <w:spacing w:line="276" w:lineRule="auto"/>
      <w:rPr>
        <w:rFonts w:ascii="Times New Roman" w:hAnsi="Times New Roman" w:cs="Times New Roman"/>
        <w:color w:val="404040"/>
        <w:sz w:val="18"/>
        <w:szCs w:val="18"/>
      </w:rPr>
    </w:pPr>
    <w:r w:rsidRPr="003B2D63">
      <w:rPr>
        <w:rFonts w:ascii="Times New Roman" w:hAnsi="Times New Roman" w:cs="Times New Roman"/>
        <w:color w:val="404040"/>
        <w:sz w:val="18"/>
        <w:szCs w:val="18"/>
      </w:rPr>
      <w:t xml:space="preserve">posta certificata: </w:t>
    </w:r>
    <w:r w:rsidRPr="003B2D63">
      <w:rPr>
        <w:rFonts w:ascii="Times New Roman" w:hAnsi="Times New Roman" w:cs="Times New Roman"/>
        <w:sz w:val="18"/>
        <w:szCs w:val="18"/>
      </w:rPr>
      <w:t>diiie@pec.univaq.it</w:t>
    </w:r>
    <w:r w:rsidRPr="003B2D63">
      <w:rPr>
        <w:rFonts w:ascii="Times New Roman" w:hAnsi="Times New Roman" w:cs="Times New Roman"/>
        <w:color w:val="404040"/>
        <w:sz w:val="18"/>
        <w:szCs w:val="18"/>
      </w:rPr>
      <w:tab/>
    </w:r>
    <w:r w:rsidRPr="003B2D63">
      <w:rPr>
        <w:rFonts w:ascii="Times New Roman" w:hAnsi="Times New Roman" w:cs="Times New Roman"/>
        <w:color w:val="404040"/>
        <w:sz w:val="18"/>
        <w:szCs w:val="18"/>
      </w:rPr>
      <w:tab/>
    </w:r>
    <w:r w:rsidRPr="003B2D63">
      <w:rPr>
        <w:rFonts w:ascii="Times New Roman" w:hAnsi="Times New Roman" w:cs="Times New Roman"/>
        <w:color w:val="404040"/>
        <w:sz w:val="18"/>
        <w:szCs w:val="18"/>
      </w:rPr>
      <w:tab/>
      <w:t xml:space="preserve">https://diiie.univaq.it </w:t>
    </w:r>
  </w:p>
  <w:p w14:paraId="4AFC4314" w14:textId="269D30FC" w:rsidR="441D7AE4" w:rsidRDefault="441D7AE4" w:rsidP="441D7A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531D" w14:textId="77777777" w:rsidR="00370CFC" w:rsidRDefault="00370C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9C50" w14:textId="77777777" w:rsidR="00853063" w:rsidRDefault="00853063">
      <w:r>
        <w:separator/>
      </w:r>
    </w:p>
  </w:footnote>
  <w:footnote w:type="continuationSeparator" w:id="0">
    <w:p w14:paraId="551F2F78" w14:textId="77777777" w:rsidR="00853063" w:rsidRDefault="0085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495F" w14:textId="77777777" w:rsidR="00370CFC" w:rsidRDefault="00370C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E3B0" w14:textId="5EA998C4" w:rsidR="003112A6" w:rsidRDefault="003112A6" w:rsidP="003112A6">
    <w:pPr>
      <w:pStyle w:val="Intestazione"/>
      <w:jc w:val="center"/>
    </w:pPr>
    <w:r>
      <w:rPr>
        <w:noProof/>
      </w:rPr>
      <w:drawing>
        <wp:inline distT="0" distB="0" distL="0" distR="0" wp14:anchorId="10804D1B" wp14:editId="251AB98F">
          <wp:extent cx="4591050" cy="106749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9875" cy="1083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0669C" w14:textId="77777777" w:rsidR="003112A6" w:rsidRPr="003112A6" w:rsidRDefault="003112A6" w:rsidP="003112A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4028" w14:textId="77777777" w:rsidR="00370CFC" w:rsidRDefault="00370C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A4"/>
    <w:multiLevelType w:val="hybridMultilevel"/>
    <w:tmpl w:val="5220FC60"/>
    <w:lvl w:ilvl="0" w:tplc="D0281CD4">
      <w:start w:val="1"/>
      <w:numFmt w:val="upperRoman"/>
      <w:lvlText w:val="(%1)"/>
      <w:lvlJc w:val="left"/>
      <w:pPr>
        <w:ind w:left="119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19F08A4"/>
    <w:multiLevelType w:val="multilevel"/>
    <w:tmpl w:val="5BA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D39D2"/>
    <w:multiLevelType w:val="hybridMultilevel"/>
    <w:tmpl w:val="FFF29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295565">
    <w:abstractNumId w:val="0"/>
  </w:num>
  <w:num w:numId="2" w16cid:durableId="842941239">
    <w:abstractNumId w:val="1"/>
  </w:num>
  <w:num w:numId="3" w16cid:durableId="141269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DE"/>
    <w:rsid w:val="003112A6"/>
    <w:rsid w:val="00370CFC"/>
    <w:rsid w:val="0038025B"/>
    <w:rsid w:val="003A6CB6"/>
    <w:rsid w:val="003B2D63"/>
    <w:rsid w:val="004675D5"/>
    <w:rsid w:val="004E14A2"/>
    <w:rsid w:val="004F40B4"/>
    <w:rsid w:val="005069E6"/>
    <w:rsid w:val="00596856"/>
    <w:rsid w:val="005E01E9"/>
    <w:rsid w:val="006250DE"/>
    <w:rsid w:val="00655E80"/>
    <w:rsid w:val="0082002B"/>
    <w:rsid w:val="00831AD8"/>
    <w:rsid w:val="00837F9D"/>
    <w:rsid w:val="00853063"/>
    <w:rsid w:val="008A0825"/>
    <w:rsid w:val="008B54FE"/>
    <w:rsid w:val="008F64BD"/>
    <w:rsid w:val="00970DD4"/>
    <w:rsid w:val="009E5A11"/>
    <w:rsid w:val="00A700CF"/>
    <w:rsid w:val="00AE50DE"/>
    <w:rsid w:val="00B54201"/>
    <w:rsid w:val="00B640CC"/>
    <w:rsid w:val="00B819F3"/>
    <w:rsid w:val="00BB2A28"/>
    <w:rsid w:val="00BC5E58"/>
    <w:rsid w:val="00C813BC"/>
    <w:rsid w:val="00C9622E"/>
    <w:rsid w:val="00CC43F2"/>
    <w:rsid w:val="00D03EA4"/>
    <w:rsid w:val="00D20802"/>
    <w:rsid w:val="00D52DB9"/>
    <w:rsid w:val="00EF5814"/>
    <w:rsid w:val="00F64591"/>
    <w:rsid w:val="441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3649"/>
  <w15:docId w15:val="{ADF6322D-7011-4232-90D8-1525EB6C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line="205" w:lineRule="exact"/>
      <w:ind w:left="112"/>
      <w:outlineLvl w:val="0"/>
    </w:pPr>
    <w:rPr>
      <w:sz w:val="17"/>
      <w:szCs w:val="17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08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08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6"/>
      <w:szCs w:val="16"/>
      <w:u w:val="single" w:color="000000"/>
    </w:rPr>
  </w:style>
  <w:style w:type="paragraph" w:styleId="Titolo">
    <w:name w:val="Title"/>
    <w:basedOn w:val="Normale"/>
    <w:uiPriority w:val="10"/>
    <w:qFormat/>
    <w:pPr>
      <w:spacing w:line="31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Pidipagina">
    <w:name w:val="footer"/>
    <w:basedOn w:val="Normale"/>
    <w:link w:val="PidipaginaCarattere"/>
    <w:unhideWhenUsed/>
    <w:pPr>
      <w:tabs>
        <w:tab w:val="center" w:pos="4680"/>
        <w:tab w:val="right" w:pos="9360"/>
      </w:tabs>
    </w:pPr>
  </w:style>
  <w:style w:type="character" w:styleId="Collegamentoipertestuale">
    <w:name w:val="Hyperlink"/>
    <w:basedOn w:val="Carpredefinitoparagrafo"/>
    <w:uiPriority w:val="99"/>
    <w:unhideWhenUsed/>
    <w:rsid w:val="00CC43F2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08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08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</dc:title>
  <dc:creator>CANCI LUIGINA</dc:creator>
  <cp:lastModifiedBy>Piergiorgio Leocata</cp:lastModifiedBy>
  <cp:revision>2</cp:revision>
  <cp:lastPrinted>2023-05-09T06:04:00Z</cp:lastPrinted>
  <dcterms:created xsi:type="dcterms:W3CDTF">2024-02-26T14:52:00Z</dcterms:created>
  <dcterms:modified xsi:type="dcterms:W3CDTF">2024-02-26T14:52:00Z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2020-07-16T00:00:00Z</vt:filetime>
  </property>
</Properties>
</file>